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Creative Writing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Tech for Humanity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Add human perspectives to a solid base of scientific knowledge to see the practical and impractical uses of today’s technologies.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Data and Decisions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think critically about information, consume and use data responsibly and ethically, and formulate judgments collaboratively.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(dtdc-advising@vt.edu)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liberal-arts-human-sciences/english/creative-writing-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