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Electrical Engineering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Ecological Cities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Evaluate urban environmental issues and analyze common problems related to sustainable design and practice in cities.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Terry Clements (tclement@vt.edu)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Philosophy, Politics, and Economics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to examine the world from multiple perspectives and make economically sound decisions that are socially, ethically, and politically informed.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Heath Furrow (hafurrow@vt.edu)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college-engineering/electrical-computer-engineering/electrical-engineering-b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